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3E" w:rsidRPr="00F3593E" w:rsidRDefault="00B32088" w:rsidP="00F3593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F3593E" w:rsidRDefault="00F3593E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4B6" w:rsidRDefault="00F3593E" w:rsidP="00B221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93E">
        <w:rPr>
          <w:rFonts w:ascii="Times New Roman" w:hAnsi="Times New Roman" w:cs="Times New Roman"/>
          <w:b/>
          <w:sz w:val="26"/>
          <w:szCs w:val="26"/>
        </w:rPr>
        <w:t xml:space="preserve">Информация о выполнении </w:t>
      </w:r>
      <w:proofErr w:type="gramStart"/>
      <w:r w:rsidRPr="00F3593E">
        <w:rPr>
          <w:rFonts w:ascii="Times New Roman" w:hAnsi="Times New Roman" w:cs="Times New Roman"/>
          <w:b/>
          <w:sz w:val="26"/>
          <w:szCs w:val="26"/>
        </w:rPr>
        <w:t xml:space="preserve">плана мероприятий </w:t>
      </w:r>
      <w:r w:rsidR="00B32088">
        <w:rPr>
          <w:rFonts w:ascii="Times New Roman" w:hAnsi="Times New Roman" w:cs="Times New Roman"/>
          <w:b/>
          <w:sz w:val="26"/>
          <w:szCs w:val="26"/>
        </w:rPr>
        <w:t>управления социальной защиты населен</w:t>
      </w:r>
      <w:bookmarkStart w:id="0" w:name="_GoBack"/>
      <w:bookmarkEnd w:id="0"/>
      <w:r w:rsidR="00B32088">
        <w:rPr>
          <w:rFonts w:ascii="Times New Roman" w:hAnsi="Times New Roman" w:cs="Times New Roman"/>
          <w:b/>
          <w:sz w:val="26"/>
          <w:szCs w:val="26"/>
        </w:rPr>
        <w:t>ия Липецкой области</w:t>
      </w:r>
      <w:proofErr w:type="gramEnd"/>
      <w:r w:rsidR="00B32088">
        <w:rPr>
          <w:rFonts w:ascii="Times New Roman" w:hAnsi="Times New Roman" w:cs="Times New Roman"/>
          <w:b/>
          <w:sz w:val="26"/>
          <w:szCs w:val="26"/>
        </w:rPr>
        <w:t xml:space="preserve"> по антикоррупционному просвещению населения Липецкой </w:t>
      </w:r>
      <w:r w:rsidR="002F6177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="002F6177" w:rsidRPr="00F3593E">
        <w:rPr>
          <w:rFonts w:ascii="Times New Roman" w:hAnsi="Times New Roman" w:cs="Times New Roman"/>
          <w:b/>
          <w:sz w:val="26"/>
          <w:szCs w:val="26"/>
        </w:rPr>
        <w:t>на</w:t>
      </w:r>
      <w:r w:rsidR="00DC037F">
        <w:rPr>
          <w:rFonts w:ascii="Times New Roman" w:hAnsi="Times New Roman" w:cs="Times New Roman"/>
          <w:b/>
          <w:sz w:val="26"/>
          <w:szCs w:val="26"/>
        </w:rPr>
        <w:t xml:space="preserve"> 2019-2020 года за 2</w:t>
      </w:r>
      <w:r w:rsidRPr="00F3593E">
        <w:rPr>
          <w:rFonts w:ascii="Times New Roman" w:hAnsi="Times New Roman" w:cs="Times New Roman"/>
          <w:b/>
          <w:sz w:val="26"/>
          <w:szCs w:val="26"/>
        </w:rPr>
        <w:t xml:space="preserve"> полугодие 2019 года </w:t>
      </w:r>
    </w:p>
    <w:p w:rsidR="00B22171" w:rsidRPr="00F3593E" w:rsidRDefault="00B22171" w:rsidP="00B221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04"/>
        <w:gridCol w:w="1247"/>
        <w:gridCol w:w="5812"/>
        <w:gridCol w:w="7371"/>
      </w:tblGrid>
      <w:tr w:rsidR="00B32088" w:rsidRPr="00F3593E" w:rsidTr="00C63FC2">
        <w:tc>
          <w:tcPr>
            <w:tcW w:w="704" w:type="dxa"/>
          </w:tcPr>
          <w:p w:rsidR="00B32088" w:rsidRPr="0069363E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247" w:type="dxa"/>
          </w:tcPr>
          <w:p w:rsidR="00B32088" w:rsidRPr="0069363E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Пункт плана</w:t>
            </w:r>
          </w:p>
        </w:tc>
        <w:tc>
          <w:tcPr>
            <w:tcW w:w="5812" w:type="dxa"/>
          </w:tcPr>
          <w:p w:rsidR="00B32088" w:rsidRPr="0069363E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7371" w:type="dxa"/>
          </w:tcPr>
          <w:p w:rsidR="00AB2CEB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Отчет о выполнении </w:t>
            </w:r>
          </w:p>
          <w:p w:rsidR="00B32088" w:rsidRPr="0069363E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(количество мероприятий, название мероприятий)</w:t>
            </w:r>
          </w:p>
        </w:tc>
      </w:tr>
      <w:tr w:rsidR="00B32088" w:rsidRPr="00F3593E" w:rsidTr="00C63FC2">
        <w:tc>
          <w:tcPr>
            <w:tcW w:w="704" w:type="dxa"/>
          </w:tcPr>
          <w:p w:rsidR="00B32088" w:rsidRPr="0069363E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47" w:type="dxa"/>
          </w:tcPr>
          <w:p w:rsidR="00B32088" w:rsidRPr="00B22171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Пункт 3</w:t>
            </w:r>
          </w:p>
        </w:tc>
        <w:tc>
          <w:tcPr>
            <w:tcW w:w="5812" w:type="dxa"/>
          </w:tcPr>
          <w:p w:rsidR="00B32088" w:rsidRPr="00B32088" w:rsidRDefault="00B32088" w:rsidP="0069363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2088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тематических разделов, предназначенных  для размещения информации антикоррупционной направленности, на официальных сайтах управления социальной защиты населения Липецкой области, </w:t>
            </w:r>
            <w:r w:rsidRPr="00B3208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подведомственных областных государственных учреждений,</w:t>
            </w:r>
            <w:r w:rsidRPr="00B32088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 в зданиях и помещениях, занимаемых управлением социальной защиты населения Липецкой области, </w:t>
            </w:r>
            <w:r w:rsidRPr="00B3208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подведомственными областными государственными учреждениями</w:t>
            </w:r>
            <w:r w:rsidRPr="00B32088">
              <w:rPr>
                <w:rFonts w:ascii="Times New Roman" w:hAnsi="Times New Roman" w:cs="Times New Roman"/>
                <w:sz w:val="26"/>
                <w:szCs w:val="26"/>
              </w:rPr>
              <w:t>: социальной рекламы, направленной на профилактику коррупционных проявлений со стороны граждан и предупреждение коррупционного поведения гражданских служащих; информации об адресах,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7371" w:type="dxa"/>
          </w:tcPr>
          <w:p w:rsidR="00C63FC2" w:rsidRPr="00AB2CEB" w:rsidRDefault="00B32088" w:rsidP="00B32088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AB2CE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На сайте учреждения </w:t>
            </w:r>
            <w:r w:rsidRPr="00AB2C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очаг-</w:t>
            </w:r>
            <w:proofErr w:type="spellStart"/>
            <w:r w:rsidRPr="00AB2C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красное</w:t>
            </w:r>
            <w:proofErr w:type="gramStart"/>
            <w:r w:rsidRPr="00AB2C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.р</w:t>
            </w:r>
            <w:proofErr w:type="gramEnd"/>
            <w:r w:rsidRPr="00AB2C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ф</w:t>
            </w:r>
            <w:proofErr w:type="spellEnd"/>
            <w:r w:rsidRPr="00AB2CE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актуализирован раздел</w:t>
            </w:r>
            <w:r w:rsidR="00C63FC2" w:rsidRPr="00AB2CE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«Противодействие коррупции», внесены</w:t>
            </w:r>
            <w:r w:rsidR="00AB2CEB" w:rsidRPr="00AB2CE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56301A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–</w:t>
            </w:r>
            <w:r w:rsidR="00AB2CEB" w:rsidRPr="00AB2CE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2446C2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6 дополнений</w:t>
            </w:r>
            <w:r w:rsidR="00C63FC2" w:rsidRPr="00AB2CE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:</w:t>
            </w:r>
          </w:p>
          <w:p w:rsidR="00B32088" w:rsidRPr="002446C2" w:rsidRDefault="00C63FC2" w:rsidP="00076D1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076D16" w:rsidRPr="00076D16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 о выполнении плана мероприятий исполнительных органов государственной власти и подведомственных учреждений по правовому просвещению населения Липецкой области на 2019-2020 года за I полугодие 2019 года</w:t>
            </w:r>
            <w:r w:rsidR="00076D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="002446C2">
              <w:rPr>
                <w:rFonts w:ascii="Times New Roman" w:eastAsia="Calibri" w:hAnsi="Times New Roman" w:cs="Times New Roman"/>
                <w:sz w:val="26"/>
                <w:szCs w:val="26"/>
              </w:rPr>
              <w:t>июль 2019г.);</w:t>
            </w:r>
          </w:p>
          <w:p w:rsidR="00076D16" w:rsidRDefault="00076D16" w:rsidP="00076D1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076D16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 о выполнении плана мероприятий структур управлений, входящих в структуру администрации Липецкой области, и исполнительных органов государственной власти Липецкой области по антикоррупционному просвещению населения Липецкой области на 2019-2020 года за I полугодие 2019 года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="002446C2">
              <w:rPr>
                <w:rFonts w:ascii="Times New Roman" w:eastAsia="Calibri" w:hAnsi="Times New Roman" w:cs="Times New Roman"/>
                <w:sz w:val="26"/>
                <w:szCs w:val="26"/>
              </w:rPr>
              <w:t>июль 2019г.);</w:t>
            </w:r>
          </w:p>
          <w:p w:rsidR="00076D16" w:rsidRDefault="00076D16" w:rsidP="00076D1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076D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Информация о выполнении </w:t>
            </w:r>
            <w:proofErr w:type="gramStart"/>
            <w:r w:rsidRPr="00076D16">
              <w:rPr>
                <w:rFonts w:ascii="Times New Roman" w:eastAsia="Calibri" w:hAnsi="Times New Roman" w:cs="Times New Roman"/>
                <w:sz w:val="26"/>
                <w:szCs w:val="26"/>
              </w:rPr>
              <w:t>плана мероприятий Управления социальной защиты населения Липецкой области</w:t>
            </w:r>
            <w:proofErr w:type="gramEnd"/>
            <w:r w:rsidRPr="00076D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антикоррупционному просвещению населения Липецкой области на 2019-2020 года за I полугодие 2019 года</w:t>
            </w:r>
            <w:r w:rsidR="002446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(июль 2019г.);</w:t>
            </w:r>
          </w:p>
          <w:p w:rsidR="002446C2" w:rsidRDefault="002446C2" w:rsidP="00076D1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2446C2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 о выполнении плана мероприятий по противодействию коррупции в Липецкой области на 2018-2020 года за I полугодие 2019 года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(июль 2019г.);</w:t>
            </w:r>
          </w:p>
          <w:p w:rsidR="002446C2" w:rsidRDefault="002446C2" w:rsidP="00076D1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2446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Минтруда России от 31.12.2013 № 792 "Об утверждении Кодекса этики и служебного поведения </w:t>
            </w:r>
            <w:proofErr w:type="gramStart"/>
            <w:r w:rsidRPr="002446C2">
              <w:rPr>
                <w:rFonts w:ascii="Times New Roman" w:eastAsia="Calibri" w:hAnsi="Times New Roman" w:cs="Times New Roman"/>
                <w:sz w:val="26"/>
                <w:szCs w:val="26"/>
              </w:rPr>
              <w:t>работников органов управления социальной защиты населения</w:t>
            </w:r>
            <w:proofErr w:type="gramEnd"/>
            <w:r w:rsidRPr="002446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учреждений социального обслуживания"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2446C2" w:rsidRPr="0069363E" w:rsidRDefault="002446C2" w:rsidP="00076D1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2446C2">
              <w:rPr>
                <w:rFonts w:ascii="Times New Roman" w:eastAsia="Calibri" w:hAnsi="Times New Roman" w:cs="Times New Roman"/>
                <w:sz w:val="26"/>
                <w:szCs w:val="26"/>
              </w:rPr>
              <w:t>Памятка  «Об ответственности, установленной в Российской Федерации за совершение коррупционных правонарушений»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B32088" w:rsidRPr="00F3593E" w:rsidTr="00C63FC2">
        <w:tc>
          <w:tcPr>
            <w:tcW w:w="704" w:type="dxa"/>
          </w:tcPr>
          <w:p w:rsidR="00B32088" w:rsidRPr="0069363E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247" w:type="dxa"/>
          </w:tcPr>
          <w:p w:rsidR="00B32088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Пункт 4</w:t>
            </w:r>
          </w:p>
        </w:tc>
        <w:tc>
          <w:tcPr>
            <w:tcW w:w="5812" w:type="dxa"/>
          </w:tcPr>
          <w:p w:rsidR="00B32088" w:rsidRPr="00B32088" w:rsidRDefault="00B32088" w:rsidP="006936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08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 руководителями и работниками </w:t>
            </w:r>
            <w:r w:rsidRPr="00B3208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подведомственных областных государственных учреждений</w:t>
            </w:r>
            <w:r w:rsidRPr="00B32088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(семинаров-практикумов) на тему: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7371" w:type="dxa"/>
          </w:tcPr>
          <w:p w:rsidR="00CE3F41" w:rsidRPr="00CE3F41" w:rsidRDefault="00CE3F41" w:rsidP="00CE3F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Заседания общего собрания трудового коллектива – </w:t>
            </w:r>
            <w:r w:rsidRPr="00CE3F41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1</w:t>
            </w: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CE3F41" w:rsidRPr="00CE3F41" w:rsidRDefault="00CE3F41" w:rsidP="00CE3F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076D16">
              <w:rPr>
                <w:rFonts w:ascii="Times New Roman" w:eastAsia="Calibri" w:hAnsi="Times New Roman" w:cs="Times New Roman"/>
                <w:sz w:val="26"/>
                <w:szCs w:val="26"/>
              </w:rPr>
              <w:t>«Административная и персональная ответственность за нарушение требований ФЗ-44»</w:t>
            </w:r>
            <w:r w:rsidR="00123C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9745C">
              <w:rPr>
                <w:rFonts w:ascii="Times New Roman" w:eastAsia="Calibri" w:hAnsi="Times New Roman" w:cs="Times New Roman"/>
                <w:sz w:val="26"/>
                <w:szCs w:val="26"/>
              </w:rPr>
              <w:t>(Протокол от</w:t>
            </w:r>
            <w:r w:rsidR="007974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23C18">
              <w:rPr>
                <w:rFonts w:ascii="Times New Roman" w:eastAsia="Calibri" w:hAnsi="Times New Roman" w:cs="Times New Roman"/>
                <w:sz w:val="26"/>
                <w:szCs w:val="26"/>
              </w:rPr>
              <w:t>29.08.</w:t>
            </w:r>
            <w:r w:rsidR="0079745C" w:rsidRPr="0079745C">
              <w:rPr>
                <w:rFonts w:ascii="Times New Roman" w:eastAsia="Calibri" w:hAnsi="Times New Roman" w:cs="Times New Roman"/>
                <w:sz w:val="26"/>
                <w:szCs w:val="26"/>
              </w:rPr>
              <w:t>2019г.</w:t>
            </w:r>
            <w:r w:rsidRPr="007974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123C18">
              <w:rPr>
                <w:rFonts w:ascii="Times New Roman" w:eastAsia="Calibri" w:hAnsi="Times New Roman" w:cs="Times New Roman"/>
                <w:sz w:val="26"/>
                <w:szCs w:val="26"/>
              </w:rPr>
              <w:t>№ 3</w:t>
            </w:r>
            <w:r w:rsidRPr="0079745C">
              <w:rPr>
                <w:rFonts w:ascii="Times New Roman" w:eastAsia="Calibri" w:hAnsi="Times New Roman" w:cs="Times New Roman"/>
                <w:sz w:val="26"/>
                <w:szCs w:val="26"/>
              </w:rPr>
              <w:t>);</w:t>
            </w:r>
          </w:p>
          <w:p w:rsidR="00CE3F41" w:rsidRDefault="00CE3F41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:rsidR="00C63FC2" w:rsidRPr="00CE3F41" w:rsidRDefault="00C63FC2" w:rsidP="00C63FC2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Совещания стационарного отделения -</w:t>
            </w:r>
            <w:r w:rsidR="00123C18" w:rsidRPr="00123C18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 2</w:t>
            </w: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123C18" w:rsidRDefault="00123C18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«Выявление и устранение причин и условий, являющихся благоприятной почвой для возникновения коррупции» (Протокол от 26.09.2019г.);</w:t>
            </w:r>
          </w:p>
          <w:p w:rsidR="00CE3F41" w:rsidRDefault="00123C18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Формирование нетерпимости к коррупционным правонарушениям в коллективе» (Протокол от 25.11.2019г.) </w:t>
            </w:r>
          </w:p>
          <w:p w:rsidR="00320F8C" w:rsidRDefault="00320F8C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3F41" w:rsidRPr="00CE3F41" w:rsidRDefault="00CE3F41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Совещание при </w:t>
            </w:r>
            <w:r w:rsidR="002F617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заместителе</w:t>
            </w:r>
            <w:r w:rsidR="002F6177"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директора</w:t>
            </w: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-</w:t>
            </w:r>
            <w:r w:rsidRPr="00CE3F41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1</w:t>
            </w: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B32088" w:rsidRDefault="00CE3F41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123C18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антикоррупционной культуры» (Протокол от 18.10.2019г. №10</w:t>
            </w:r>
            <w:r w:rsidR="00547008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320F8C" w:rsidRPr="00F3593E" w:rsidTr="00C63FC2">
        <w:tc>
          <w:tcPr>
            <w:tcW w:w="704" w:type="dxa"/>
          </w:tcPr>
          <w:p w:rsidR="00320F8C" w:rsidRDefault="00320F8C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47" w:type="dxa"/>
          </w:tcPr>
          <w:p w:rsidR="00320F8C" w:rsidRDefault="00320F8C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Пункт 6</w:t>
            </w:r>
          </w:p>
        </w:tc>
        <w:tc>
          <w:tcPr>
            <w:tcW w:w="5812" w:type="dxa"/>
          </w:tcPr>
          <w:p w:rsidR="00320F8C" w:rsidRPr="00B32088" w:rsidRDefault="00320F8C" w:rsidP="006936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просветительских мероприятий, посвященных Международному дню борьбы с коррупцией (9 декабря)</w:t>
            </w:r>
          </w:p>
        </w:tc>
        <w:tc>
          <w:tcPr>
            <w:tcW w:w="7371" w:type="dxa"/>
          </w:tcPr>
          <w:p w:rsidR="00076D16" w:rsidRDefault="00076D16" w:rsidP="00076D1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Обновление буклетов (размещение информации) антикоррупционной направленности;</w:t>
            </w:r>
          </w:p>
          <w:p w:rsidR="00076D16" w:rsidRDefault="00076D16" w:rsidP="00076D1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Информационно – просветительская беседа с несовершеннолетними «Честным быть модно и честно»;</w:t>
            </w:r>
          </w:p>
          <w:p w:rsidR="00320F8C" w:rsidRPr="00CE3F41" w:rsidRDefault="00076D16" w:rsidP="00CE3F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Просветительская беседа с сотрудниками учреждения на тему: «Организация работы по антикоррупционному образованию, просвещению и пропаганде в ОКУ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Краснинский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СРЦ»</w:t>
            </w:r>
          </w:p>
        </w:tc>
      </w:tr>
      <w:tr w:rsidR="00B32088" w:rsidRPr="00F3593E" w:rsidTr="00C63FC2">
        <w:tc>
          <w:tcPr>
            <w:tcW w:w="704" w:type="dxa"/>
          </w:tcPr>
          <w:p w:rsidR="00B32088" w:rsidRDefault="00076D16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B3208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7" w:type="dxa"/>
          </w:tcPr>
          <w:p w:rsidR="00B32088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Пункт 7</w:t>
            </w:r>
          </w:p>
        </w:tc>
        <w:tc>
          <w:tcPr>
            <w:tcW w:w="5812" w:type="dxa"/>
          </w:tcPr>
          <w:p w:rsidR="00B32088" w:rsidRPr="00B32088" w:rsidRDefault="00B32088" w:rsidP="006936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088">
              <w:rPr>
                <w:rFonts w:ascii="Times New Roman" w:hAnsi="Times New Roman" w:cs="Times New Roman"/>
                <w:sz w:val="26"/>
                <w:szCs w:val="26"/>
              </w:rPr>
              <w:t>Проведение бесед (иных форм работы) по вопросам антикоррупционного просвещения с несовершеннолетними, попавшими в трудную жизненную ситуацию, и с получателями социальных услуг</w:t>
            </w:r>
          </w:p>
        </w:tc>
        <w:tc>
          <w:tcPr>
            <w:tcW w:w="7371" w:type="dxa"/>
          </w:tcPr>
          <w:p w:rsidR="00B32088" w:rsidRDefault="00547008" w:rsidP="00547008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2CE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Профилактические беседы</w:t>
            </w:r>
            <w:r w:rsidR="009035C6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, лекции, занятия, тренинги</w:t>
            </w:r>
            <w:r w:rsidRPr="00AB2CE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с несовершеннолетними</w:t>
            </w:r>
            <w:r w:rsidR="00AB2CEB" w:rsidRPr="00AB2CE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B2CE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-</w:t>
            </w:r>
            <w:r w:rsidR="00123C18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123C18" w:rsidRPr="00123C18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4</w:t>
            </w:r>
            <w:r w:rsidRPr="00AB2C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  <w:p w:rsidR="001C27BB" w:rsidRDefault="00123C18" w:rsidP="00547008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Беседа «Что такое хорошо и что такое плохо» - 11.09.2019г.;</w:t>
            </w:r>
          </w:p>
          <w:p w:rsidR="00123C18" w:rsidRDefault="00123C18" w:rsidP="00547008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Час общения «Коррупция – порождение зла» - 25.10.019г.;</w:t>
            </w:r>
          </w:p>
          <w:p w:rsidR="00123C18" w:rsidRDefault="00123C18" w:rsidP="00547008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Занятие «Как благодарить за помощь» - </w:t>
            </w:r>
            <w:r w:rsidR="00240411">
              <w:rPr>
                <w:rFonts w:ascii="Times New Roman" w:eastAsia="Calibri" w:hAnsi="Times New Roman" w:cs="Times New Roman"/>
                <w:sz w:val="26"/>
                <w:szCs w:val="26"/>
              </w:rPr>
              <w:t>08.11.2019г.;</w:t>
            </w:r>
          </w:p>
          <w:p w:rsidR="00320F8C" w:rsidRDefault="00240411" w:rsidP="00547008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Час общения «Жить по совести и чести» - 13.12.2019г.</w:t>
            </w:r>
          </w:p>
        </w:tc>
      </w:tr>
    </w:tbl>
    <w:p w:rsidR="00F3593E" w:rsidRPr="00F3593E" w:rsidRDefault="00F3593E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593E" w:rsidRPr="00F3593E" w:rsidSect="00F359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6D"/>
    <w:rsid w:val="00076D16"/>
    <w:rsid w:val="00123C18"/>
    <w:rsid w:val="001C27BB"/>
    <w:rsid w:val="00240411"/>
    <w:rsid w:val="002446C2"/>
    <w:rsid w:val="002F6177"/>
    <w:rsid w:val="00320F8C"/>
    <w:rsid w:val="00547008"/>
    <w:rsid w:val="0056301A"/>
    <w:rsid w:val="00661330"/>
    <w:rsid w:val="0069363E"/>
    <w:rsid w:val="0079745C"/>
    <w:rsid w:val="009035C6"/>
    <w:rsid w:val="00AB2CEB"/>
    <w:rsid w:val="00B22171"/>
    <w:rsid w:val="00B32088"/>
    <w:rsid w:val="00C63FC2"/>
    <w:rsid w:val="00CE3F41"/>
    <w:rsid w:val="00D0376D"/>
    <w:rsid w:val="00DC037F"/>
    <w:rsid w:val="00ED44B6"/>
    <w:rsid w:val="00F3593E"/>
    <w:rsid w:val="00FE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Лысикова</dc:creator>
  <cp:keywords/>
  <dc:description/>
  <cp:lastModifiedBy>user</cp:lastModifiedBy>
  <cp:revision>9</cp:revision>
  <cp:lastPrinted>2019-12-17T13:02:00Z</cp:lastPrinted>
  <dcterms:created xsi:type="dcterms:W3CDTF">2019-06-20T20:42:00Z</dcterms:created>
  <dcterms:modified xsi:type="dcterms:W3CDTF">2019-12-17T13:02:00Z</dcterms:modified>
</cp:coreProperties>
</file>